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3CF3F" w14:textId="77777777" w:rsidR="00632F58" w:rsidRPr="00911E8A" w:rsidRDefault="00224E64" w:rsidP="00224E64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Goals should be clear and </w:t>
      </w:r>
      <w:r w:rsidRPr="00911E8A">
        <w:rPr>
          <w:b/>
          <w:sz w:val="22"/>
          <w:szCs w:val="22"/>
        </w:rPr>
        <w:t>specific</w:t>
      </w:r>
      <w:r w:rsidRPr="00911E8A">
        <w:rPr>
          <w:sz w:val="22"/>
          <w:szCs w:val="22"/>
        </w:rPr>
        <w:t xml:space="preserve">, otherwise what’s the motivation or focus? </w:t>
      </w:r>
    </w:p>
    <w:p w14:paraId="44E270C3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What do you want to accomplish?</w:t>
      </w:r>
    </w:p>
    <w:p w14:paraId="3E0CD09E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Why is the goal important to you?</w:t>
      </w:r>
    </w:p>
    <w:p w14:paraId="0CAC06D5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Who is involved?</w:t>
      </w:r>
    </w:p>
    <w:p w14:paraId="3E8ECD28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Where is it located?</w:t>
      </w:r>
    </w:p>
    <w:p w14:paraId="07613EB8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Which resources are involved?</w:t>
      </w:r>
    </w:p>
    <w:p w14:paraId="38AFBB63" w14:textId="77777777" w:rsidR="00224E64" w:rsidRPr="00911E8A" w:rsidRDefault="00224E64" w:rsidP="00224E64">
      <w:pPr>
        <w:pStyle w:val="NoSpacing"/>
        <w:rPr>
          <w:sz w:val="22"/>
          <w:szCs w:val="22"/>
        </w:rPr>
      </w:pPr>
    </w:p>
    <w:p w14:paraId="48B494B0" w14:textId="77777777" w:rsidR="00224E64" w:rsidRPr="00911E8A" w:rsidRDefault="00224E64" w:rsidP="00224E64">
      <w:pPr>
        <w:pStyle w:val="NoSpacing"/>
        <w:rPr>
          <w:sz w:val="22"/>
          <w:szCs w:val="22"/>
        </w:rPr>
      </w:pPr>
      <w:r w:rsidRPr="00911E8A">
        <w:rPr>
          <w:sz w:val="22"/>
          <w:szCs w:val="22"/>
        </w:rPr>
        <w:t xml:space="preserve">Example: I want to </w:t>
      </w:r>
      <w:r w:rsidR="00083052">
        <w:rPr>
          <w:sz w:val="22"/>
          <w:szCs w:val="22"/>
        </w:rPr>
        <w:t xml:space="preserve">raise my cumulative GPA from a 2.5 to a 3.0 by the end of spring semester. </w:t>
      </w:r>
      <w:r w:rsidRPr="00911E8A">
        <w:rPr>
          <w:sz w:val="22"/>
          <w:szCs w:val="22"/>
        </w:rPr>
        <w:t xml:space="preserve"> </w:t>
      </w:r>
    </w:p>
    <w:p w14:paraId="52B907F7" w14:textId="77777777" w:rsidR="00224E64" w:rsidRPr="00911E8A" w:rsidRDefault="00224E64" w:rsidP="00224E64">
      <w:pPr>
        <w:pStyle w:val="NoSpacing"/>
        <w:rPr>
          <w:sz w:val="22"/>
          <w:szCs w:val="22"/>
        </w:rPr>
      </w:pPr>
    </w:p>
    <w:p w14:paraId="1F737B61" w14:textId="77777777" w:rsidR="00224E64" w:rsidRPr="00911E8A" w:rsidRDefault="00224E64" w:rsidP="00224E64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Goals should be </w:t>
      </w:r>
      <w:r w:rsidRPr="00911E8A">
        <w:rPr>
          <w:b/>
          <w:sz w:val="22"/>
          <w:szCs w:val="22"/>
        </w:rPr>
        <w:t>measurable</w:t>
      </w:r>
      <w:r w:rsidRPr="00911E8A">
        <w:rPr>
          <w:sz w:val="22"/>
          <w:szCs w:val="22"/>
        </w:rPr>
        <w:t>, so that you can track your progress. Assessing your goals helps you stay motivated and focused. Answer these questions:</w:t>
      </w:r>
    </w:p>
    <w:p w14:paraId="2C50FA40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How much?</w:t>
      </w:r>
    </w:p>
    <w:p w14:paraId="399D4410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How many?</w:t>
      </w:r>
    </w:p>
    <w:p w14:paraId="6148F958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How will I know that it is accomplished? </w:t>
      </w:r>
    </w:p>
    <w:p w14:paraId="47929583" w14:textId="77777777" w:rsidR="00224E64" w:rsidRPr="00911E8A" w:rsidRDefault="00224E64" w:rsidP="00224E64">
      <w:pPr>
        <w:pStyle w:val="NoSpacing"/>
        <w:rPr>
          <w:sz w:val="22"/>
          <w:szCs w:val="22"/>
        </w:rPr>
      </w:pPr>
    </w:p>
    <w:p w14:paraId="5D7E95AF" w14:textId="00622A74" w:rsidR="00224E64" w:rsidRPr="00911E8A" w:rsidRDefault="00224E64" w:rsidP="00224E64">
      <w:pPr>
        <w:pStyle w:val="NoSpacing"/>
        <w:rPr>
          <w:sz w:val="22"/>
          <w:szCs w:val="22"/>
        </w:rPr>
      </w:pPr>
      <w:r w:rsidRPr="00911E8A">
        <w:rPr>
          <w:sz w:val="22"/>
          <w:szCs w:val="22"/>
        </w:rPr>
        <w:t xml:space="preserve">Example: I might measure the goal </w:t>
      </w:r>
      <w:r w:rsidR="00083052">
        <w:rPr>
          <w:sz w:val="22"/>
          <w:szCs w:val="22"/>
        </w:rPr>
        <w:t>of raising my GPA</w:t>
      </w:r>
      <w:r w:rsidRPr="00911E8A">
        <w:rPr>
          <w:sz w:val="22"/>
          <w:szCs w:val="22"/>
        </w:rPr>
        <w:t xml:space="preserve"> by saying that I will </w:t>
      </w:r>
      <w:r w:rsidR="00083052">
        <w:rPr>
          <w:sz w:val="22"/>
          <w:szCs w:val="22"/>
        </w:rPr>
        <w:t xml:space="preserve">attend class regularly, form good and effective study habits and track my grades. </w:t>
      </w:r>
      <w:r w:rsidRPr="00911E8A">
        <w:rPr>
          <w:sz w:val="22"/>
          <w:szCs w:val="22"/>
        </w:rPr>
        <w:t xml:space="preserve"> </w:t>
      </w:r>
    </w:p>
    <w:p w14:paraId="5C414545" w14:textId="77777777" w:rsidR="00224E64" w:rsidRPr="00911E8A" w:rsidRDefault="00224E64" w:rsidP="00224E64">
      <w:pPr>
        <w:pStyle w:val="NoSpacing"/>
        <w:rPr>
          <w:sz w:val="22"/>
          <w:szCs w:val="22"/>
        </w:rPr>
      </w:pPr>
    </w:p>
    <w:p w14:paraId="4F0B5B15" w14:textId="77777777" w:rsidR="00224E64" w:rsidRPr="00911E8A" w:rsidRDefault="00224E64" w:rsidP="00224E64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Goals should be </w:t>
      </w:r>
      <w:r w:rsidRPr="00911E8A">
        <w:rPr>
          <w:b/>
          <w:sz w:val="22"/>
          <w:szCs w:val="22"/>
        </w:rPr>
        <w:t>achievable</w:t>
      </w:r>
      <w:r w:rsidRPr="00911E8A">
        <w:rPr>
          <w:sz w:val="22"/>
          <w:szCs w:val="22"/>
        </w:rPr>
        <w:t xml:space="preserve"> and realistic to be successful. They should challenge you, but remain possible. When you set achievable goals, you might be able to identify previously overlooked opportunities and/or resources that can bring you closer to it. Answer these questions: </w:t>
      </w:r>
    </w:p>
    <w:p w14:paraId="01B20781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How can I accomplish my goal?</w:t>
      </w:r>
    </w:p>
    <w:p w14:paraId="25D68F4B" w14:textId="77777777" w:rsidR="00224E64" w:rsidRPr="00911E8A" w:rsidRDefault="00224E64" w:rsidP="00224E64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How realistic is my goal, based on constraints, like financial factors?</w:t>
      </w:r>
    </w:p>
    <w:p w14:paraId="33440944" w14:textId="77777777" w:rsidR="00224E64" w:rsidRPr="00911E8A" w:rsidRDefault="00224E64" w:rsidP="00224E64">
      <w:pPr>
        <w:pStyle w:val="NoSpacing"/>
        <w:ind w:left="1440"/>
        <w:rPr>
          <w:sz w:val="22"/>
          <w:szCs w:val="22"/>
        </w:rPr>
      </w:pPr>
    </w:p>
    <w:p w14:paraId="54243817" w14:textId="24F8DB21" w:rsidR="00224E64" w:rsidRPr="00911E8A" w:rsidRDefault="00224E64" w:rsidP="00224E64">
      <w:pPr>
        <w:pStyle w:val="NoSpacing"/>
        <w:rPr>
          <w:sz w:val="22"/>
          <w:szCs w:val="22"/>
        </w:rPr>
      </w:pPr>
      <w:r w:rsidRPr="00911E8A">
        <w:rPr>
          <w:sz w:val="22"/>
          <w:szCs w:val="22"/>
        </w:rPr>
        <w:t xml:space="preserve">Example: I might need to ask myself whether </w:t>
      </w:r>
      <w:r w:rsidR="00083052">
        <w:rPr>
          <w:sz w:val="22"/>
          <w:szCs w:val="22"/>
        </w:rPr>
        <w:t xml:space="preserve">raising my GPA </w:t>
      </w:r>
      <w:r w:rsidRPr="00911E8A">
        <w:rPr>
          <w:sz w:val="22"/>
          <w:szCs w:val="22"/>
        </w:rPr>
        <w:t xml:space="preserve">is realistic, based on my previous experiences. For example, </w:t>
      </w:r>
      <w:r w:rsidR="00083052">
        <w:rPr>
          <w:sz w:val="22"/>
          <w:szCs w:val="22"/>
        </w:rPr>
        <w:t>am I in classes where this is feasible</w:t>
      </w:r>
      <w:r w:rsidRPr="00911E8A">
        <w:rPr>
          <w:sz w:val="22"/>
          <w:szCs w:val="22"/>
        </w:rPr>
        <w:t>?</w:t>
      </w:r>
      <w:r w:rsidR="00083052">
        <w:rPr>
          <w:sz w:val="22"/>
          <w:szCs w:val="22"/>
        </w:rPr>
        <w:t xml:space="preserve"> Would taking a </w:t>
      </w:r>
      <w:proofErr w:type="spellStart"/>
      <w:r w:rsidR="00083052">
        <w:rPr>
          <w:sz w:val="22"/>
          <w:szCs w:val="22"/>
        </w:rPr>
        <w:t>MayX</w:t>
      </w:r>
      <w:proofErr w:type="spellEnd"/>
      <w:r w:rsidR="00083052">
        <w:rPr>
          <w:sz w:val="22"/>
          <w:szCs w:val="22"/>
        </w:rPr>
        <w:t xml:space="preserve"> help? Would it be more realistic to readjust my goal to earning a 2.7 for the spring term and a 3.0 for the following fall term?</w:t>
      </w:r>
      <w:r w:rsidRPr="00911E8A">
        <w:rPr>
          <w:sz w:val="22"/>
          <w:szCs w:val="22"/>
        </w:rPr>
        <w:t xml:space="preserve"> </w:t>
      </w:r>
      <w:r w:rsidR="00911E8A" w:rsidRPr="00911E8A">
        <w:rPr>
          <w:sz w:val="22"/>
          <w:szCs w:val="22"/>
        </w:rPr>
        <w:t xml:space="preserve">Are the resources that are available to me affordable? Are they available to me at all? </w:t>
      </w:r>
    </w:p>
    <w:p w14:paraId="0C88A1A7" w14:textId="77777777" w:rsidR="00911E8A" w:rsidRPr="00911E8A" w:rsidRDefault="00911E8A" w:rsidP="00224E64">
      <w:pPr>
        <w:pStyle w:val="NoSpacing"/>
        <w:rPr>
          <w:sz w:val="22"/>
          <w:szCs w:val="22"/>
        </w:rPr>
      </w:pPr>
    </w:p>
    <w:p w14:paraId="70AE283B" w14:textId="77777777" w:rsidR="00911E8A" w:rsidRPr="00911E8A" w:rsidRDefault="00911E8A" w:rsidP="00911E8A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Goals should matter to you, and be </w:t>
      </w:r>
      <w:r w:rsidRPr="00911E8A">
        <w:rPr>
          <w:b/>
          <w:sz w:val="22"/>
          <w:szCs w:val="22"/>
        </w:rPr>
        <w:t>relevant</w:t>
      </w:r>
      <w:r w:rsidRPr="00911E8A">
        <w:rPr>
          <w:sz w:val="22"/>
          <w:szCs w:val="22"/>
        </w:rPr>
        <w:t xml:space="preserve"> to your life. We all need support and resources but your goals have to be important to you. You have control over them. You are responsible for accomplishing them. A relevant goal answers these questions:</w:t>
      </w:r>
    </w:p>
    <w:p w14:paraId="644A51D9" w14:textId="77777777" w:rsidR="00911E8A" w:rsidRPr="00911E8A" w:rsidRDefault="00911E8A" w:rsidP="00911E8A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Does this seem worth my time?</w:t>
      </w:r>
    </w:p>
    <w:p w14:paraId="1232D9C3" w14:textId="77777777" w:rsidR="00911E8A" w:rsidRPr="00911E8A" w:rsidRDefault="00911E8A" w:rsidP="00911E8A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Is this the right time?</w:t>
      </w:r>
    </w:p>
    <w:p w14:paraId="43D8BED8" w14:textId="77777777" w:rsidR="00911E8A" w:rsidRPr="00911E8A" w:rsidRDefault="00911E8A" w:rsidP="00911E8A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Am I the right person to reach this goal?</w:t>
      </w:r>
    </w:p>
    <w:p w14:paraId="6D1E365D" w14:textId="77777777" w:rsidR="00911E8A" w:rsidRPr="00911E8A" w:rsidRDefault="00911E8A" w:rsidP="00911E8A">
      <w:pPr>
        <w:pStyle w:val="NoSpacing"/>
        <w:rPr>
          <w:sz w:val="22"/>
          <w:szCs w:val="22"/>
        </w:rPr>
      </w:pPr>
    </w:p>
    <w:p w14:paraId="355CF37E" w14:textId="6D2C7FCE" w:rsidR="00911E8A" w:rsidRDefault="00911E8A" w:rsidP="00911E8A">
      <w:pPr>
        <w:pStyle w:val="NoSpacing"/>
        <w:rPr>
          <w:sz w:val="22"/>
          <w:szCs w:val="22"/>
        </w:rPr>
      </w:pPr>
      <w:r w:rsidRPr="00911E8A">
        <w:rPr>
          <w:sz w:val="22"/>
          <w:szCs w:val="22"/>
        </w:rPr>
        <w:t xml:space="preserve">Example: I might want </w:t>
      </w:r>
      <w:r w:rsidR="00083052">
        <w:rPr>
          <w:sz w:val="22"/>
          <w:szCs w:val="22"/>
        </w:rPr>
        <w:t>to raise my GPA</w:t>
      </w:r>
      <w:r w:rsidRPr="00911E8A">
        <w:rPr>
          <w:sz w:val="22"/>
          <w:szCs w:val="22"/>
        </w:rPr>
        <w:t>, but is it the right time</w:t>
      </w:r>
      <w:r w:rsidR="00083052">
        <w:rPr>
          <w:sz w:val="22"/>
          <w:szCs w:val="22"/>
        </w:rPr>
        <w:t>? Am I overinvolved? What are my outside commitments? Do I manage my time well? Have I considered my credits earned and currently enrolled credits?</w:t>
      </w:r>
    </w:p>
    <w:p w14:paraId="5F2FEFFB" w14:textId="77777777" w:rsidR="00083052" w:rsidRPr="00911E8A" w:rsidRDefault="00083052" w:rsidP="00911E8A">
      <w:pPr>
        <w:pStyle w:val="NoSpacing"/>
        <w:rPr>
          <w:sz w:val="22"/>
          <w:szCs w:val="22"/>
        </w:rPr>
      </w:pPr>
    </w:p>
    <w:p w14:paraId="49F5F5A6" w14:textId="77777777" w:rsidR="00911E8A" w:rsidRPr="00911E8A" w:rsidRDefault="00911E8A" w:rsidP="00911E8A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Goals should be </w:t>
      </w:r>
      <w:r w:rsidRPr="00911E8A">
        <w:rPr>
          <w:b/>
          <w:sz w:val="22"/>
          <w:szCs w:val="22"/>
        </w:rPr>
        <w:t>time-oriented</w:t>
      </w:r>
      <w:r w:rsidRPr="00911E8A">
        <w:rPr>
          <w:sz w:val="22"/>
          <w:szCs w:val="22"/>
        </w:rPr>
        <w:t xml:space="preserve">. You need to have a deadline! This helps prevent everyday tasks taking priority over long-term goals. A timely goal answers these questions: </w:t>
      </w:r>
    </w:p>
    <w:p w14:paraId="7BDDC914" w14:textId="77777777" w:rsidR="00911E8A" w:rsidRPr="00911E8A" w:rsidRDefault="00911E8A" w:rsidP="00911E8A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 xml:space="preserve">When? </w:t>
      </w:r>
    </w:p>
    <w:p w14:paraId="0677F410" w14:textId="77777777" w:rsidR="00911E8A" w:rsidRPr="00911E8A" w:rsidRDefault="00911E8A" w:rsidP="00911E8A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What can I do 6 months from now? 6 weeks from now?</w:t>
      </w:r>
    </w:p>
    <w:p w14:paraId="42DABD97" w14:textId="77777777" w:rsidR="00911E8A" w:rsidRPr="00911E8A" w:rsidRDefault="00911E8A" w:rsidP="00911E8A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911E8A">
        <w:rPr>
          <w:sz w:val="22"/>
          <w:szCs w:val="22"/>
        </w:rPr>
        <w:t>What can I do today?</w:t>
      </w:r>
    </w:p>
    <w:p w14:paraId="5CA81109" w14:textId="77777777" w:rsidR="00911E8A" w:rsidRPr="00911E8A" w:rsidRDefault="00911E8A" w:rsidP="00911E8A">
      <w:pPr>
        <w:pStyle w:val="NoSpacing"/>
        <w:rPr>
          <w:sz w:val="22"/>
          <w:szCs w:val="22"/>
        </w:rPr>
      </w:pPr>
    </w:p>
    <w:p w14:paraId="36A2758A" w14:textId="0B8E3735" w:rsidR="00911E8A" w:rsidRPr="00911E8A" w:rsidRDefault="00911E8A" w:rsidP="00911E8A">
      <w:pPr>
        <w:pStyle w:val="NoSpacing"/>
        <w:rPr>
          <w:sz w:val="22"/>
          <w:szCs w:val="22"/>
        </w:rPr>
      </w:pPr>
      <w:r w:rsidRPr="00911E8A">
        <w:rPr>
          <w:sz w:val="22"/>
          <w:szCs w:val="22"/>
        </w:rPr>
        <w:t xml:space="preserve">Example: How long will it take me to </w:t>
      </w:r>
      <w:r w:rsidR="00083052">
        <w:rPr>
          <w:sz w:val="22"/>
          <w:szCs w:val="22"/>
        </w:rPr>
        <w:t>raise my GPA to a 3.0</w:t>
      </w:r>
      <w:r w:rsidRPr="00911E8A">
        <w:rPr>
          <w:sz w:val="22"/>
          <w:szCs w:val="22"/>
        </w:rPr>
        <w:t xml:space="preserve">? Do I need </w:t>
      </w:r>
      <w:r w:rsidR="00083052">
        <w:rPr>
          <w:sz w:val="22"/>
          <w:szCs w:val="22"/>
        </w:rPr>
        <w:t xml:space="preserve">more than one semester? </w:t>
      </w:r>
      <w:r w:rsidRPr="00911E8A">
        <w:rPr>
          <w:sz w:val="22"/>
          <w:szCs w:val="22"/>
        </w:rPr>
        <w:t xml:space="preserve">Give yourself a realistic time frame for accomplishing smaller goals that are necessary to achieving long-term goals. </w:t>
      </w:r>
      <w:bookmarkStart w:id="0" w:name="_GoBack"/>
      <w:bookmarkEnd w:id="0"/>
    </w:p>
    <w:sectPr w:rsidR="00911E8A" w:rsidRPr="00911E8A" w:rsidSect="00911E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27236"/>
    <w:multiLevelType w:val="hybridMultilevel"/>
    <w:tmpl w:val="E072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64"/>
    <w:rsid w:val="00083052"/>
    <w:rsid w:val="00224E64"/>
    <w:rsid w:val="00632F58"/>
    <w:rsid w:val="00902827"/>
    <w:rsid w:val="0091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49623"/>
  <w15:chartTrackingRefBased/>
  <w15:docId w15:val="{47F05B3E-0D1F-6346-A477-6E25F6E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Davis</dc:creator>
  <cp:keywords/>
  <dc:description/>
  <cp:lastModifiedBy>Kelsey Davis</cp:lastModifiedBy>
  <cp:revision>2</cp:revision>
  <cp:lastPrinted>2020-01-03T14:34:00Z</cp:lastPrinted>
  <dcterms:created xsi:type="dcterms:W3CDTF">2020-01-03T14:16:00Z</dcterms:created>
  <dcterms:modified xsi:type="dcterms:W3CDTF">2020-01-22T18:05:00Z</dcterms:modified>
</cp:coreProperties>
</file>