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Override PartName="/word/numbering.xml" ContentType="application/vnd.openxmlformats-officedocument.wordprocessingml.numbering+xml"/>
  <Override PartName="/docProps/app.xml" ContentType="application/vnd.openxmlformats-officedocument.extended-properties+xml"/>
  <Default Extension="xml" ContentType="application/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21625" w:rsidRDefault="00121625" w:rsidP="00121625">
      <w:r>
        <w:t>Furman University IRB Form</w:t>
      </w:r>
    </w:p>
    <w:p w:rsidR="00121625" w:rsidRDefault="00121625" w:rsidP="00121625">
      <w:r>
        <w:t>Institutional Review Board for the Protection of Human Participants</w:t>
      </w:r>
    </w:p>
    <w:p w:rsidR="00121625" w:rsidRDefault="00121625" w:rsidP="00121625">
      <w:pPr>
        <w:ind w:left="360"/>
        <w:jc w:val="center"/>
      </w:pPr>
    </w:p>
    <w:p w:rsidR="00121625" w:rsidRDefault="00121625" w:rsidP="00121625">
      <w:pPr>
        <w:ind w:left="360"/>
        <w:jc w:val="center"/>
      </w:pPr>
      <w:r>
        <w:t>FORM C</w:t>
      </w:r>
    </w:p>
    <w:p w:rsidR="00121625" w:rsidRDefault="00121625" w:rsidP="00121625">
      <w:pPr>
        <w:ind w:left="360"/>
        <w:jc w:val="center"/>
      </w:pPr>
      <w:r>
        <w:t>Expedited Review</w:t>
      </w:r>
    </w:p>
    <w:p w:rsidR="00121625" w:rsidRDefault="00121625" w:rsidP="00121625">
      <w:pPr>
        <w:ind w:left="360"/>
        <w:jc w:val="center"/>
      </w:pPr>
      <w:r>
        <w:t>(45 CRFR 46.110)</w:t>
      </w:r>
    </w:p>
    <w:p w:rsidR="00121625" w:rsidRDefault="00121625" w:rsidP="00121625">
      <w:pPr>
        <w:ind w:left="360"/>
        <w:jc w:val="center"/>
      </w:pPr>
      <w:r>
        <w:t>USE OF HUMAN PARTICIPANTS</w:t>
      </w:r>
    </w:p>
    <w:p w:rsidR="00121625" w:rsidRDefault="00121625" w:rsidP="00121625">
      <w:pPr>
        <w:ind w:left="360"/>
        <w:jc w:val="center"/>
      </w:pPr>
      <w:r>
        <w:t>STATEMENT BY PRINCIPAL INVESTIGATOR OR ACTVITY DIRECTOR</w:t>
      </w:r>
    </w:p>
    <w:p w:rsidR="00121625" w:rsidRDefault="00121625" w:rsidP="00121625">
      <w:pPr>
        <w:ind w:left="360"/>
        <w:jc w:val="center"/>
      </w:pPr>
    </w:p>
    <w:p w:rsidR="00121625" w:rsidRDefault="00121625" w:rsidP="00121625">
      <w:pPr>
        <w:ind w:left="360"/>
      </w:pPr>
      <w:r>
        <w:t>Research activities that (1) present no more risk to human subjects, and (2) involves only procedures listed in one or more of the following categories, may be reviewed by the FUIRB through the expedited review process, as authorized by the 45 CFR 46.110 and 21 CFR 56.110.  Please refer to Section X of the FUIRB Guidebook to determine the criteria for Expedited Review prior to completing Form C.</w:t>
      </w:r>
    </w:p>
    <w:p w:rsidR="00121625" w:rsidRDefault="00121625" w:rsidP="00121625">
      <w:pPr>
        <w:ind w:left="360"/>
      </w:pPr>
    </w:p>
    <w:p w:rsidR="00121625" w:rsidRDefault="00121625" w:rsidP="00121625">
      <w:pPr>
        <w:ind w:left="360"/>
      </w:pPr>
      <w:r>
        <w:t>1.  Associate or Collaborating Investigator(s), excluding student assistants:</w:t>
      </w:r>
    </w:p>
    <w:p w:rsidR="00121625" w:rsidRDefault="00121625" w:rsidP="00121625">
      <w:pPr>
        <w:ind w:left="360"/>
      </w:pPr>
    </w:p>
    <w:p w:rsidR="00121625" w:rsidRDefault="00121625" w:rsidP="00121625">
      <w:pPr>
        <w:ind w:left="360"/>
      </w:pPr>
      <w:r>
        <w:t xml:space="preserve">Name                      Institution                   Address                 Tel.# </w:t>
      </w:r>
      <w:r w:rsidR="00D34333">
        <w:tab/>
      </w:r>
      <w:r>
        <w:t>Email</w:t>
      </w:r>
    </w:p>
    <w:p w:rsidR="00121625" w:rsidRDefault="00121625" w:rsidP="00121625">
      <w:pPr>
        <w:ind w:left="360"/>
      </w:pPr>
    </w:p>
    <w:p w:rsidR="00121625" w:rsidRDefault="00121625" w:rsidP="00121625">
      <w:pPr>
        <w:pBdr>
          <w:top w:val="single" w:sz="12" w:space="1" w:color="auto"/>
          <w:bottom w:val="single" w:sz="12" w:space="1" w:color="auto"/>
        </w:pBdr>
        <w:ind w:left="360"/>
      </w:pPr>
    </w:p>
    <w:p w:rsidR="00121625" w:rsidRDefault="00121625" w:rsidP="00121625">
      <w:pPr>
        <w:pBdr>
          <w:bottom w:val="single" w:sz="12" w:space="1" w:color="auto"/>
          <w:between w:val="single" w:sz="12" w:space="1" w:color="auto"/>
        </w:pBdr>
        <w:ind w:left="360"/>
      </w:pPr>
    </w:p>
    <w:p w:rsidR="00121625" w:rsidRDefault="00121625" w:rsidP="00121625">
      <w:pPr>
        <w:pBdr>
          <w:bottom w:val="single" w:sz="12" w:space="1" w:color="auto"/>
          <w:between w:val="single" w:sz="12" w:space="1" w:color="auto"/>
        </w:pBdr>
        <w:ind w:left="360"/>
      </w:pPr>
    </w:p>
    <w:p w:rsidR="00121625" w:rsidRDefault="00121625" w:rsidP="00121625">
      <w:pPr>
        <w:ind w:left="360"/>
      </w:pPr>
    </w:p>
    <w:p w:rsidR="00121625" w:rsidRDefault="00121625" w:rsidP="00121625">
      <w:pPr>
        <w:ind w:left="360"/>
      </w:pPr>
      <w:r>
        <w:t>2.  Describe the nature of the research activity (please use language that can be understood by reviews outside of your discipline).  Provide enough detail to adequately and accurately represent the proposed investigation.  Include description of each of the following concerns:</w:t>
      </w:r>
    </w:p>
    <w:p w:rsidR="00121625" w:rsidRDefault="00121625" w:rsidP="00121625">
      <w:pPr>
        <w:ind w:left="360"/>
      </w:pPr>
    </w:p>
    <w:p w:rsidR="00121625" w:rsidRDefault="00121625" w:rsidP="00121625">
      <w:pPr>
        <w:pStyle w:val="ListParagraph"/>
        <w:numPr>
          <w:ilvl w:val="0"/>
          <w:numId w:val="1"/>
        </w:numPr>
        <w:ind w:left="1260"/>
      </w:pPr>
      <w:r>
        <w:t>Relevant background research with bibliography.</w:t>
      </w:r>
    </w:p>
    <w:p w:rsidR="00121625" w:rsidRDefault="00121625" w:rsidP="00121625">
      <w:pPr>
        <w:pStyle w:val="ListParagraph"/>
        <w:numPr>
          <w:ilvl w:val="0"/>
          <w:numId w:val="1"/>
        </w:numPr>
        <w:ind w:left="1260"/>
      </w:pPr>
      <w:r>
        <w:t>Purpose and methodology.</w:t>
      </w:r>
    </w:p>
    <w:p w:rsidR="00121625" w:rsidRDefault="00121625" w:rsidP="00121625">
      <w:pPr>
        <w:pStyle w:val="ListParagraph"/>
        <w:numPr>
          <w:ilvl w:val="0"/>
          <w:numId w:val="1"/>
        </w:numPr>
        <w:ind w:left="1260"/>
      </w:pPr>
      <w:r>
        <w:t>Requirements for the participant population.</w:t>
      </w:r>
    </w:p>
    <w:p w:rsidR="00121625" w:rsidRDefault="00121625" w:rsidP="00121625">
      <w:pPr>
        <w:ind w:left="1530"/>
      </w:pPr>
      <w:r>
        <w:t>Explain the rationale, if the population includes a special group such as prisoners, children, mentally disabled, or those whose ability to give informed consent may be in question.</w:t>
      </w:r>
    </w:p>
    <w:p w:rsidR="00121625" w:rsidRDefault="00121625" w:rsidP="00121625">
      <w:pPr>
        <w:pStyle w:val="ListParagraph"/>
        <w:numPr>
          <w:ilvl w:val="0"/>
          <w:numId w:val="1"/>
        </w:numPr>
        <w:ind w:left="1260"/>
      </w:pPr>
      <w:r>
        <w:t>Identify those procedures in which a human participant is used which depart from Common and established activities, or which increase the ordinary risks of daily</w:t>
      </w:r>
    </w:p>
    <w:p w:rsidR="00121625" w:rsidRDefault="00121625" w:rsidP="00121625">
      <w:pPr>
        <w:pStyle w:val="ListParagraph"/>
        <w:numPr>
          <w:ilvl w:val="0"/>
          <w:numId w:val="1"/>
        </w:numPr>
        <w:ind w:left="1260"/>
      </w:pPr>
      <w:r>
        <w:t>life, including the recognized risks inherent in a chosen occupation or field of service.</w:t>
      </w:r>
    </w:p>
    <w:p w:rsidR="00121625" w:rsidRDefault="00121625" w:rsidP="00121625">
      <w:pPr>
        <w:pStyle w:val="ListParagraph"/>
        <w:numPr>
          <w:ilvl w:val="0"/>
          <w:numId w:val="1"/>
        </w:numPr>
        <w:ind w:left="1260"/>
      </w:pPr>
      <w:r>
        <w:t>Describe and assess any potential risks—physical, psychological, social, legal, etc., and assess the likelihood and seriousness of such risks.</w:t>
      </w:r>
    </w:p>
    <w:p w:rsidR="00121625" w:rsidRDefault="00121625" w:rsidP="00121625">
      <w:pPr>
        <w:pStyle w:val="ListParagraph"/>
        <w:numPr>
          <w:ilvl w:val="0"/>
          <w:numId w:val="1"/>
        </w:numPr>
        <w:ind w:left="1260"/>
      </w:pPr>
      <w:r>
        <w:t>Anticipated statistical analyses to be conducted on the obtained data.</w:t>
      </w:r>
    </w:p>
    <w:p w:rsidR="00121625" w:rsidRDefault="00121625" w:rsidP="00121625"/>
    <w:p w:rsidR="00121625" w:rsidRDefault="00121625" w:rsidP="00121625">
      <w:pPr>
        <w:ind w:left="360"/>
      </w:pPr>
      <w:r>
        <w:t>3.  Provide a copy of any and all Consent Forms to be used in this investigation.</w:t>
      </w:r>
    </w:p>
    <w:p w:rsidR="00121625" w:rsidRDefault="00121625" w:rsidP="00121625">
      <w:pPr>
        <w:ind w:left="360"/>
      </w:pPr>
    </w:p>
    <w:p w:rsidR="00121625" w:rsidRDefault="00121625" w:rsidP="00121625">
      <w:pPr>
        <w:ind w:left="360"/>
      </w:pPr>
      <w:r>
        <w:t>4.  Provide copies of any instruments or other documents that will be used in this investigation.</w:t>
      </w:r>
    </w:p>
    <w:p w:rsidR="00121625" w:rsidRDefault="00121625" w:rsidP="00121625">
      <w:pPr>
        <w:ind w:left="360"/>
      </w:pPr>
    </w:p>
    <w:p w:rsidR="00121625" w:rsidRDefault="00121625" w:rsidP="00121625">
      <w:pPr>
        <w:ind w:left="360"/>
      </w:pPr>
      <w:r>
        <w:t xml:space="preserve">For Expedited Review, submit the original copy of Form A and C and other supporting materials to Brianne Pochard, Administrator, Furman University Institutional Review Board, via email </w:t>
      </w:r>
      <w:hyperlink r:id="rId5" w:history="1">
        <w:r w:rsidRPr="003D6167">
          <w:rPr>
            <w:rStyle w:val="Hyperlink"/>
          </w:rPr>
          <w:t>brianne.pochard@furman.edu</w:t>
        </w:r>
      </w:hyperlink>
      <w:r>
        <w:t xml:space="preserve"> or via interoffice mail Admn. Building Room 205.</w:t>
      </w:r>
    </w:p>
    <w:p w:rsidR="00A71EED" w:rsidRDefault="00F15459"/>
    <w:sectPr w:rsidR="00A71EED" w:rsidSect="0014125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3447083"/>
    <w:multiLevelType w:val="hybridMultilevel"/>
    <w:tmpl w:val="8CA89CA2"/>
    <w:lvl w:ilvl="0" w:tplc="0FC8BD94">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5C21F3"/>
    <w:multiLevelType w:val="hybridMultilevel"/>
    <w:tmpl w:val="35043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21625"/>
    <w:rsid w:val="00014707"/>
    <w:rsid w:val="00121625"/>
    <w:rsid w:val="00D34333"/>
    <w:rsid w:val="00F15459"/>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25"/>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121625"/>
    <w:rPr>
      <w:color w:val="0000FF"/>
      <w:u w:val="single"/>
    </w:rPr>
  </w:style>
  <w:style w:type="paragraph" w:styleId="ListParagraph">
    <w:name w:val="List Paragraph"/>
    <w:basedOn w:val="Normal"/>
    <w:uiPriority w:val="34"/>
    <w:qFormat/>
    <w:rsid w:val="0012162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hyperlink" Target="mailto:brianne.pochard@furman.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466A7BBF25AD45A569BEFAE1FBD907" ma:contentTypeVersion="1" ma:contentTypeDescription="Create a new document." ma:contentTypeScope="" ma:versionID="e9558fe8352e00cc198733e94c50d7b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CA469-0FAF-43FF-82F3-4A90431F39AF}"/>
</file>

<file path=customXml/itemProps2.xml><?xml version="1.0" encoding="utf-8"?>
<ds:datastoreItem xmlns:ds="http://schemas.openxmlformats.org/officeDocument/2006/customXml" ds:itemID="{6A9A3CF1-73BC-40A6-AD9E-B0C78E765629}"/>
</file>

<file path=customXml/itemProps3.xml><?xml version="1.0" encoding="utf-8"?>
<ds:datastoreItem xmlns:ds="http://schemas.openxmlformats.org/officeDocument/2006/customXml" ds:itemID="{290564CE-41FB-4CCB-9CCB-45EAB18ED9F2}"/>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1926</Characters>
  <Application>Microsoft Word 12.1.0</Application>
  <DocSecurity>0</DocSecurity>
  <Lines>16</Lines>
  <Paragraphs>3</Paragraphs>
  <ScaleCrop>false</ScaleCrop>
  <Company>Furman University</Company>
  <LinksUpToDate>false</LinksUpToDate>
  <CharactersWithSpaces>2365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User</dc:creator>
  <cp:keywords/>
  <cp:lastModifiedBy>Marketing User</cp:lastModifiedBy>
  <cp:revision>2</cp:revision>
  <dcterms:created xsi:type="dcterms:W3CDTF">2011-10-05T12:39:00Z</dcterms:created>
  <dcterms:modified xsi:type="dcterms:W3CDTF">2011-10-05T12:39:00Z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0x0101004D466A7BBF25AD45A569BEFAE1FBD907</vt:lpwstr>
  </property>
</Properties>
</file>